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B8B" w:rsidRPr="005E0B8B" w:rsidRDefault="005E0B8B" w:rsidP="005E0B8B">
      <w:pPr>
        <w:pStyle w:val="a5"/>
        <w:ind w:right="-7"/>
        <w:rPr>
          <w:rFonts w:ascii="GHEA Grapalat" w:hAnsi="GHEA Grapalat" w:cs="Sylfaen"/>
          <w:i/>
          <w:sz w:val="22"/>
          <w:lang w:val="ru-RU"/>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6867B0" w:rsidP="00295748">
      <w:pPr>
        <w:pStyle w:val="a5"/>
        <w:ind w:right="-7" w:firstLine="567"/>
        <w:jc w:val="center"/>
        <w:rPr>
          <w:rFonts w:ascii="GHEA Grapalat" w:hAnsi="GHEA Grapalat" w:cs="Sylfaen"/>
          <w:i/>
          <w:sz w:val="22"/>
          <w:lang w:val="af-ZA"/>
        </w:rPr>
      </w:pPr>
      <w:r w:rsidRPr="00880775">
        <w:rPr>
          <w:rFonts w:ascii="GHEA Grapalat" w:hAnsi="GHEA Grapalat" w:cs="Sylfaen"/>
          <w:i/>
          <w:sz w:val="22"/>
          <w:lang w:val="af-ZA"/>
        </w:rPr>
        <w:t xml:space="preserve">The </w:t>
      </w:r>
      <w:r w:rsidR="0009219B">
        <w:rPr>
          <w:rFonts w:ascii="GHEA Grapalat" w:hAnsi="GHEA Grapalat" w:cs="Sylfaen"/>
          <w:i/>
          <w:sz w:val="22"/>
          <w:lang w:val="hy-AM"/>
        </w:rPr>
        <w:t>0</w:t>
      </w:r>
      <w:r w:rsidR="007B422B">
        <w:rPr>
          <w:rFonts w:ascii="GHEA Grapalat" w:hAnsi="GHEA Grapalat" w:cs="Sylfaen"/>
          <w:i/>
          <w:sz w:val="22"/>
          <w:lang w:val="hy-AM"/>
        </w:rPr>
        <w:t>6</w:t>
      </w:r>
      <w:r w:rsidR="00880775">
        <w:rPr>
          <w:rFonts w:ascii="GHEA Grapalat" w:hAnsi="GHEA Grapalat" w:cs="Sylfaen"/>
          <w:i/>
          <w:sz w:val="22"/>
          <w:lang w:val="af-ZA"/>
        </w:rPr>
        <w:t xml:space="preserve"> </w:t>
      </w:r>
      <w:proofErr w:type="spellStart"/>
      <w:r w:rsidR="000C029C">
        <w:rPr>
          <w:rFonts w:ascii="GHEA Grapalat" w:hAnsi="GHEA Grapalat" w:cs="Sylfaen"/>
          <w:i/>
          <w:sz w:val="22"/>
        </w:rPr>
        <w:t>ju</w:t>
      </w:r>
      <w:r w:rsidR="0009219B">
        <w:rPr>
          <w:rFonts w:ascii="GHEA Grapalat" w:hAnsi="GHEA Grapalat" w:cs="Sylfaen"/>
          <w:i/>
          <w:sz w:val="22"/>
        </w:rPr>
        <w:t>ly</w:t>
      </w:r>
      <w:proofErr w:type="spellEnd"/>
      <w:r w:rsidR="0028051C">
        <w:rPr>
          <w:rFonts w:ascii="GHEA Grapalat" w:hAnsi="GHEA Grapalat" w:cs="Sylfaen"/>
          <w:i/>
          <w:sz w:val="22"/>
          <w:lang w:val="af-ZA"/>
        </w:rPr>
        <w:t xml:space="preserve"> </w:t>
      </w:r>
      <w:r w:rsidR="00880775">
        <w:rPr>
          <w:rFonts w:ascii="GHEA Grapalat" w:hAnsi="GHEA Grapalat" w:cs="Sylfaen"/>
          <w:i/>
          <w:sz w:val="22"/>
          <w:lang w:val="af-ZA"/>
        </w:rPr>
        <w:t>2021</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published</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2712FB" w:rsidRDefault="005E0B8B" w:rsidP="006A5DD7">
      <w:pPr>
        <w:pStyle w:val="a3"/>
        <w:spacing w:line="240" w:lineRule="auto"/>
        <w:jc w:val="center"/>
        <w:rPr>
          <w:rFonts w:ascii="GHEA Grapalat" w:hAnsi="GHEA Grapalat"/>
          <w:i w:val="0"/>
          <w:lang w:val="hy-AM"/>
        </w:rPr>
      </w:pPr>
      <w:r w:rsidRPr="005D394A">
        <w:rPr>
          <w:rFonts w:ascii="GHEA Grapalat" w:hAnsi="GHEA Grapalat" w:cs="Sylfaen"/>
          <w:sz w:val="22"/>
          <w:lang w:val="af-ZA"/>
        </w:rPr>
        <w:t xml:space="preserve">Query Request Form: </w:t>
      </w:r>
      <w:r w:rsidR="0009219B">
        <w:rPr>
          <w:rFonts w:ascii="GHEA Grapalat" w:hAnsi="GHEA Grapalat"/>
          <w:i w:val="0"/>
          <w:lang w:val="af-ZA"/>
        </w:rPr>
        <w:t>ՀՄԿ-ՀՄԱ</w:t>
      </w:r>
      <w:r w:rsidR="002712FB">
        <w:rPr>
          <w:rFonts w:ascii="GHEA Grapalat" w:hAnsi="GHEA Grapalat"/>
          <w:i w:val="0"/>
          <w:lang w:val="hy-AM"/>
        </w:rPr>
        <w:t>Ծ</w:t>
      </w:r>
      <w:r w:rsidR="0009219B">
        <w:rPr>
          <w:rFonts w:ascii="GHEA Grapalat" w:hAnsi="GHEA Grapalat"/>
          <w:i w:val="0"/>
          <w:lang w:val="af-ZA"/>
        </w:rPr>
        <w:t>ՁԲ-21/</w:t>
      </w:r>
      <w:r w:rsidR="002712FB">
        <w:rPr>
          <w:rFonts w:ascii="GHEA Grapalat" w:hAnsi="GHEA Grapalat"/>
          <w:i w:val="0"/>
          <w:lang w:val="hy-AM"/>
        </w:rPr>
        <w:t>8</w:t>
      </w:r>
    </w:p>
    <w:p w:rsidR="005E0B8B" w:rsidRPr="006A5DD7" w:rsidRDefault="005E0B8B" w:rsidP="005E0B8B">
      <w:pPr>
        <w:pStyle w:val="a3"/>
        <w:spacing w:line="240" w:lineRule="auto"/>
        <w:jc w:val="center"/>
        <w:rPr>
          <w:rFonts w:ascii="GHEA Grapalat" w:hAnsi="GHEA Grapalat" w:cs="Sylfaen"/>
          <w:i w:val="0"/>
          <w:sz w:val="22"/>
          <w:lang w:val="en-US"/>
        </w:rPr>
      </w:pPr>
    </w:p>
    <w:p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r w:rsidR="0009219B" w:rsidRPr="0009219B">
        <w:rPr>
          <w:rFonts w:ascii="GHEA Grapalat" w:hAnsi="GHEA Grapalat"/>
          <w:b w:val="0"/>
          <w:color w:val="auto"/>
        </w:rPr>
        <w:t>"Republican Pedagogical-Psychological Center" SNCO</w:t>
      </w:r>
      <w:r w:rsidR="00943814">
        <w:rPr>
          <w:rFonts w:ascii="GHEA Grapalat" w:hAnsi="GHEA Grapalat"/>
          <w:b w:val="0"/>
          <w:color w:val="auto"/>
        </w:rPr>
        <w:t>,</w:t>
      </w:r>
      <w:r w:rsidR="00E20AD0" w:rsidRPr="0049616E">
        <w:rPr>
          <w:rFonts w:ascii="GHEA Grapalat" w:hAnsi="GHEA Grapalat"/>
          <w:b w:val="0"/>
          <w:color w:val="auto"/>
        </w:rPr>
        <w:t xml:space="preserve"> located in</w:t>
      </w:r>
      <w:r w:rsidR="00943814" w:rsidRPr="00943814">
        <w:t xml:space="preserve"> </w:t>
      </w:r>
      <w:r w:rsidR="0009219B" w:rsidRPr="0009219B">
        <w:rPr>
          <w:rFonts w:ascii="GHEA Grapalat" w:hAnsi="GHEA Grapalat"/>
          <w:b w:val="0"/>
          <w:color w:val="auto"/>
        </w:rPr>
        <w:t xml:space="preserve">RA, c. </w:t>
      </w:r>
      <w:proofErr w:type="spellStart"/>
      <w:r w:rsidR="0009219B" w:rsidRPr="0009219B">
        <w:rPr>
          <w:rFonts w:ascii="GHEA Grapalat" w:hAnsi="GHEA Grapalat"/>
          <w:b w:val="0"/>
          <w:color w:val="auto"/>
        </w:rPr>
        <w:t>Yerjan</w:t>
      </w:r>
      <w:proofErr w:type="spellEnd"/>
      <w:r w:rsidR="0009219B" w:rsidRPr="0009219B">
        <w:rPr>
          <w:rFonts w:ascii="GHEA Grapalat" w:hAnsi="GHEA Grapalat"/>
          <w:b w:val="0"/>
          <w:color w:val="auto"/>
        </w:rPr>
        <w:t xml:space="preserve">, 0070, </w:t>
      </w:r>
      <w:proofErr w:type="spellStart"/>
      <w:r w:rsidR="0009219B" w:rsidRPr="0009219B">
        <w:rPr>
          <w:rFonts w:ascii="GHEA Grapalat" w:hAnsi="GHEA Grapalat"/>
          <w:b w:val="0"/>
          <w:color w:val="auto"/>
        </w:rPr>
        <w:t>Kajaznuni</w:t>
      </w:r>
      <w:proofErr w:type="spellEnd"/>
      <w:r w:rsidR="0009219B" w:rsidRPr="0009219B">
        <w:rPr>
          <w:rFonts w:ascii="GHEA Grapalat" w:hAnsi="GHEA Grapalat"/>
          <w:b w:val="0"/>
          <w:color w:val="auto"/>
        </w:rPr>
        <w:t xml:space="preserve"> 12</w:t>
      </w:r>
      <w:r w:rsidR="00601679" w:rsidRPr="0049616E">
        <w:rPr>
          <w:rFonts w:ascii="GHEA Grapalat" w:hAnsi="GHEA Grapalat"/>
          <w:b w:val="0"/>
          <w:color w:val="auto"/>
        </w:rPr>
        <w:t xml:space="preserve"> </w:t>
      </w:r>
      <w:r w:rsidR="00926279" w:rsidRPr="0049616E">
        <w:rPr>
          <w:rFonts w:ascii="GHEA Grapalat" w:hAnsi="GHEA Grapalat"/>
          <w:b w:val="0"/>
          <w:color w:val="auto"/>
        </w:rPr>
        <w:t>gives notice for a price quotation which shall be carried out in one stage</w:t>
      </w:r>
      <w:r w:rsidRPr="0049616E">
        <w:rPr>
          <w:rFonts w:ascii="GHEA Grapalat" w:hAnsi="GHEA Grapalat"/>
          <w:b w:val="0"/>
          <w:color w:val="auto"/>
        </w:rPr>
        <w:t>.</w:t>
      </w:r>
    </w:p>
    <w:p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2712FB" w:rsidRPr="002712FB">
        <w:rPr>
          <w:rFonts w:ascii="GHEA Grapalat" w:hAnsi="GHEA Grapalat"/>
          <w:b w:val="0"/>
          <w:color w:val="auto"/>
        </w:rPr>
        <w:t>non-scheduled passenger services</w:t>
      </w:r>
      <w:r w:rsidR="0009219B" w:rsidRPr="0009219B">
        <w:rPr>
          <w:rFonts w:ascii="GHEA Grapalat" w:hAnsi="GHEA Grapalat"/>
          <w:b w:val="0"/>
          <w:color w:val="auto"/>
        </w:rPr>
        <w:t xml:space="preserve"> </w:t>
      </w:r>
      <w:r w:rsidRPr="0049616E">
        <w:rPr>
          <w:rFonts w:ascii="GHEA Grapalat" w:hAnsi="GHEA Grapalat"/>
          <w:b w:val="0"/>
          <w:color w:val="auto"/>
        </w:rPr>
        <w:t xml:space="preserve">(hereinafter referred to as "the contract").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636B67">
        <w:rPr>
          <w:rFonts w:ascii="GHEA Grapalat" w:hAnsi="GHEA Grapalat"/>
          <w:b w:val="0"/>
          <w:color w:val="auto"/>
        </w:rPr>
        <w:t>1</w:t>
      </w:r>
      <w:r w:rsidR="002712FB">
        <w:rPr>
          <w:rFonts w:ascii="GHEA Grapalat" w:hAnsi="GHEA Grapalat"/>
          <w:b w:val="0"/>
          <w:color w:val="auto"/>
          <w:lang w:val="hy-AM"/>
        </w:rPr>
        <w:t>7</w:t>
      </w:r>
      <w:proofErr w:type="gramEnd"/>
      <w:r w:rsidR="00636B67">
        <w:rPr>
          <w:rFonts w:ascii="GHEA Grapalat" w:hAnsi="GHEA Grapalat"/>
          <w:b w:val="0"/>
          <w:color w:val="auto"/>
        </w:rPr>
        <w:t>:00</w:t>
      </w:r>
      <w:r w:rsidR="00A153AC">
        <w:rPr>
          <w:rFonts w:ascii="GHEA Grapalat" w:hAnsi="GHEA Grapalat"/>
          <w:b w:val="0"/>
          <w:color w:val="auto"/>
        </w:rPr>
        <w:t xml:space="preserve"> </w:t>
      </w:r>
      <w:r>
        <w:rPr>
          <w:rFonts w:ascii="GHEA Grapalat" w:hAnsi="GHEA Grapalat"/>
          <w:b w:val="0"/>
          <w:color w:val="auto"/>
        </w:rPr>
        <w:t xml:space="preserve">o'clock of the </w:t>
      </w:r>
      <w:r w:rsidR="0009219B">
        <w:rPr>
          <w:rFonts w:ascii="GHEA Grapalat" w:hAnsi="GHEA Grapalat"/>
          <w:b w:val="0"/>
          <w:color w:val="auto"/>
        </w:rPr>
        <w:t>1</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09219B" w:rsidRPr="0009219B">
        <w:rPr>
          <w:rFonts w:ascii="GHEA Grapalat" w:hAnsi="GHEA Grapalat"/>
          <w:b w:val="0"/>
          <w:color w:val="auto"/>
        </w:rPr>
        <w:t xml:space="preserve">RA, c. </w:t>
      </w:r>
      <w:proofErr w:type="spellStart"/>
      <w:r w:rsidR="0009219B" w:rsidRPr="0009219B">
        <w:rPr>
          <w:rFonts w:ascii="GHEA Grapalat" w:hAnsi="GHEA Grapalat"/>
          <w:b w:val="0"/>
          <w:color w:val="auto"/>
        </w:rPr>
        <w:t>Yerjan</w:t>
      </w:r>
      <w:proofErr w:type="spellEnd"/>
      <w:r w:rsidR="0009219B" w:rsidRPr="0009219B">
        <w:rPr>
          <w:rFonts w:ascii="GHEA Grapalat" w:hAnsi="GHEA Grapalat"/>
          <w:b w:val="0"/>
          <w:color w:val="auto"/>
        </w:rPr>
        <w:t xml:space="preserve">, 0070, </w:t>
      </w:r>
      <w:proofErr w:type="spellStart"/>
      <w:r w:rsidR="0009219B" w:rsidRPr="0009219B">
        <w:rPr>
          <w:rFonts w:ascii="GHEA Grapalat" w:hAnsi="GHEA Grapalat"/>
          <w:b w:val="0"/>
          <w:color w:val="auto"/>
        </w:rPr>
        <w:t>Kajaznuni</w:t>
      </w:r>
      <w:proofErr w:type="spellEnd"/>
      <w:r w:rsidR="0009219B" w:rsidRPr="0009219B">
        <w:rPr>
          <w:rFonts w:ascii="GHEA Grapalat" w:hAnsi="GHEA Grapalat"/>
          <w:b w:val="0"/>
          <w:color w:val="auto"/>
        </w:rPr>
        <w:t xml:space="preserve"> 12</w:t>
      </w:r>
      <w:r w:rsidR="001D75C4" w:rsidRPr="001D75C4">
        <w:rPr>
          <w:rFonts w:ascii="GHEA Grapalat" w:hAnsi="GHEA Grapalat"/>
          <w:b w:val="0"/>
          <w:color w:val="auto"/>
        </w:rPr>
        <w:t>, 2</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09219B">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sidR="0009219B">
        <w:rPr>
          <w:rFonts w:ascii="GHEA Grapalat" w:hAnsi="GHEA Grapalat"/>
          <w:b w:val="0"/>
          <w:color w:val="auto"/>
        </w:rPr>
        <w:t>2</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r w:rsidR="0009219B" w:rsidRPr="0009219B">
        <w:rPr>
          <w:rFonts w:ascii="GHEA Grapalat" w:hAnsi="GHEA Grapalat"/>
          <w:b w:val="0"/>
          <w:color w:val="auto"/>
        </w:rPr>
        <w:t xml:space="preserve">RA, c. </w:t>
      </w:r>
      <w:proofErr w:type="spellStart"/>
      <w:r w:rsidR="0009219B" w:rsidRPr="0009219B">
        <w:rPr>
          <w:rFonts w:ascii="GHEA Grapalat" w:hAnsi="GHEA Grapalat"/>
          <w:b w:val="0"/>
          <w:color w:val="auto"/>
        </w:rPr>
        <w:t>Yerjan</w:t>
      </w:r>
      <w:proofErr w:type="spellEnd"/>
      <w:r w:rsidR="0009219B" w:rsidRPr="0009219B">
        <w:rPr>
          <w:rFonts w:ascii="GHEA Grapalat" w:hAnsi="GHEA Grapalat"/>
          <w:b w:val="0"/>
          <w:color w:val="auto"/>
        </w:rPr>
        <w:t xml:space="preserve">, 0070, </w:t>
      </w:r>
      <w:proofErr w:type="spellStart"/>
      <w:r w:rsidR="0009219B" w:rsidRPr="0009219B">
        <w:rPr>
          <w:rFonts w:ascii="GHEA Grapalat" w:hAnsi="GHEA Grapalat"/>
          <w:b w:val="0"/>
          <w:color w:val="auto"/>
        </w:rPr>
        <w:t>Kajaznuni</w:t>
      </w:r>
      <w:proofErr w:type="spellEnd"/>
      <w:r w:rsidR="0009219B" w:rsidRPr="0009219B">
        <w:rPr>
          <w:rFonts w:ascii="GHEA Grapalat" w:hAnsi="GHEA Grapalat"/>
          <w:b w:val="0"/>
          <w:color w:val="auto"/>
        </w:rPr>
        <w:t xml:space="preserve"> </w:t>
      </w:r>
      <w:proofErr w:type="gramStart"/>
      <w:r w:rsidR="0009219B" w:rsidRPr="0009219B">
        <w:rPr>
          <w:rFonts w:ascii="GHEA Grapalat" w:hAnsi="GHEA Grapalat"/>
          <w:b w:val="0"/>
          <w:color w:val="auto"/>
        </w:rPr>
        <w:t>12</w:t>
      </w:r>
      <w:r w:rsidR="002712FB">
        <w:rPr>
          <w:rFonts w:ascii="GHEA Grapalat" w:hAnsi="GHEA Grapalat"/>
          <w:b w:val="0"/>
          <w:color w:val="auto"/>
          <w:lang w:val="hy-AM"/>
        </w:rPr>
        <w:t>,</w:t>
      </w:r>
      <w:r w:rsidR="00C945BB">
        <w:rPr>
          <w:rFonts w:ascii="GHEA Grapalat" w:hAnsi="GHEA Grapalat"/>
          <w:b w:val="0"/>
          <w:color w:val="auto"/>
        </w:rPr>
        <w:t xml:space="preserve"> </w:t>
      </w:r>
      <w:r w:rsidR="00FC6644" w:rsidRPr="008C13DE">
        <w:rPr>
          <w:rFonts w:ascii="GHEA Grapalat" w:hAnsi="GHEA Grapalat"/>
          <w:b w:val="0"/>
          <w:color w:val="auto"/>
        </w:rPr>
        <w:t xml:space="preserve"> </w:t>
      </w:r>
      <w:r w:rsidR="0009219B">
        <w:rPr>
          <w:rFonts w:ascii="GHEA Grapalat" w:hAnsi="GHEA Grapalat"/>
          <w:b w:val="0"/>
          <w:color w:val="auto"/>
        </w:rPr>
        <w:t>2</w:t>
      </w:r>
      <w:proofErr w:type="gramEnd"/>
      <w:r w:rsidR="00FC6644" w:rsidRPr="008C13DE">
        <w:rPr>
          <w:rFonts w:ascii="GHEA Grapalat" w:hAnsi="GHEA Grapalat"/>
          <w:b w:val="0"/>
          <w:color w:val="auto"/>
        </w:rPr>
        <w:t xml:space="preserve"> day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636B67">
        <w:rPr>
          <w:rFonts w:ascii="GHEA Grapalat" w:hAnsi="GHEA Grapalat"/>
          <w:b w:val="0"/>
          <w:color w:val="auto"/>
        </w:rPr>
        <w:t>1</w:t>
      </w:r>
      <w:r w:rsidR="0009219B">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w:t>
      </w:r>
      <w:bookmarkStart w:id="0" w:name="_GoBack"/>
      <w:bookmarkEnd w:id="0"/>
      <w:r w:rsidRPr="008C13DE">
        <w:rPr>
          <w:rFonts w:ascii="GHEA Grapalat" w:hAnsi="GHEA Grapalat"/>
          <w:b w:val="0"/>
          <w:color w:val="auto"/>
        </w:rPr>
        <w:t>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7979A3"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proofErr w:type="spellStart"/>
      <w:r w:rsidR="002712FB" w:rsidRPr="002712FB">
        <w:rPr>
          <w:rFonts w:ascii="GHEA Grapalat" w:hAnsi="GHEA Grapalat"/>
          <w:color w:val="FF0000"/>
          <w:sz w:val="20"/>
          <w:szCs w:val="20"/>
          <w:lang w:eastAsia="ru-RU"/>
        </w:rPr>
        <w:t>Narine</w:t>
      </w:r>
      <w:proofErr w:type="spellEnd"/>
      <w:r w:rsidR="002712FB" w:rsidRPr="002712FB">
        <w:rPr>
          <w:rFonts w:ascii="GHEA Grapalat" w:hAnsi="GHEA Grapalat"/>
          <w:color w:val="FF0000"/>
          <w:sz w:val="20"/>
          <w:szCs w:val="20"/>
          <w:lang w:eastAsia="ru-RU"/>
        </w:rPr>
        <w:t xml:space="preserve"> </w:t>
      </w:r>
      <w:proofErr w:type="spellStart"/>
      <w:r w:rsidR="00A6018B">
        <w:rPr>
          <w:rFonts w:ascii="GHEA Grapalat" w:hAnsi="GHEA Grapalat"/>
          <w:color w:val="FF0000"/>
          <w:sz w:val="20"/>
          <w:szCs w:val="20"/>
          <w:lang w:eastAsia="ru-RU"/>
        </w:rPr>
        <w:t>Vardevanyan</w:t>
      </w:r>
      <w:proofErr w:type="spellEnd"/>
      <w:r w:rsidRPr="007979A3">
        <w:rPr>
          <w:rFonts w:ascii="GHEA Grapalat" w:hAnsi="GHEA Grapalat"/>
          <w:sz w:val="20"/>
          <w:szCs w:val="20"/>
          <w:lang w:eastAsia="ru-RU"/>
        </w:rPr>
        <w:t>, Secretary of the Appraisal Commission</w:t>
      </w:r>
    </w:p>
    <w:p w:rsidR="005E0B8B" w:rsidRPr="005D394A" w:rsidRDefault="005E0B8B" w:rsidP="005E0B8B">
      <w:pPr>
        <w:pStyle w:val="a5"/>
        <w:spacing w:after="0"/>
        <w:ind w:right="-7" w:firstLine="567"/>
        <w:jc w:val="right"/>
        <w:rPr>
          <w:rFonts w:ascii="GHEA Grapalat" w:hAnsi="GHEA Grapalat" w:cs="Sylfaen"/>
          <w:i/>
          <w:sz w:val="22"/>
          <w:lang w:val="af-ZA"/>
        </w:rPr>
      </w:pPr>
    </w:p>
    <w:p w:rsidR="001D75C4" w:rsidRDefault="005E0B8B" w:rsidP="001D75C4">
      <w:pPr>
        <w:pStyle w:val="a3"/>
        <w:spacing w:after="240" w:line="240" w:lineRule="auto"/>
        <w:jc w:val="left"/>
        <w:rPr>
          <w:rFonts w:ascii="GHEA Grapalat" w:hAnsi="GHEA Grapalat" w:cs="GHEA Grapalat"/>
          <w:sz w:val="22"/>
          <w:lang w:val="af-ZA"/>
        </w:rPr>
      </w:pPr>
      <w:r w:rsidRPr="005D394A">
        <w:rPr>
          <w:rFonts w:ascii="GHEA Grapalat" w:hAnsi="GHEA Grapalat" w:cs="Sylfaen"/>
          <w:sz w:val="22"/>
          <w:lang w:val="af-ZA"/>
        </w:rPr>
        <w:t xml:space="preserve">Phone </w:t>
      </w:r>
      <w:r w:rsidR="002712FB">
        <w:rPr>
          <w:rFonts w:ascii="GHEA Grapalat" w:hAnsi="GHEA Grapalat"/>
          <w:i w:val="0"/>
          <w:u w:val="single"/>
          <w:lang w:val="hy-AM"/>
        </w:rPr>
        <w:t>091755533</w:t>
      </w:r>
    </w:p>
    <w:p w:rsidR="00880775" w:rsidRPr="004B362C" w:rsidRDefault="005E0B8B" w:rsidP="001D75C4">
      <w:pPr>
        <w:pStyle w:val="a3"/>
        <w:spacing w:after="240" w:line="240" w:lineRule="auto"/>
        <w:jc w:val="left"/>
        <w:rPr>
          <w:rFonts w:ascii="GHEA Grapalat" w:hAnsi="GHEA Grapalat"/>
          <w:i w:val="0"/>
          <w:u w:val="single"/>
          <w:lang w:val="af-ZA"/>
        </w:rPr>
      </w:pPr>
      <w:r>
        <w:rPr>
          <w:rFonts w:ascii="GHEA Grapalat" w:hAnsi="GHEA Grapalat" w:cs="GHEA Grapalat"/>
          <w:sz w:val="22"/>
          <w:lang w:val="af-ZA"/>
        </w:rPr>
        <w:t>E-mail:</w:t>
      </w:r>
      <w:r w:rsidR="00880775" w:rsidRPr="00880775">
        <w:rPr>
          <w:rFonts w:ascii="GHEA Grapalat" w:hAnsi="GHEA Grapalat"/>
          <w:i w:val="0"/>
          <w:lang w:val="af-ZA"/>
        </w:rPr>
        <w:t xml:space="preserve"> </w:t>
      </w:r>
      <w:r w:rsidR="002712FB">
        <w:rPr>
          <w:rFonts w:ascii="GHEA Grapalat" w:hAnsi="GHEA Grapalat"/>
          <w:i w:val="0"/>
          <w:u w:val="single"/>
          <w:lang w:val="af-ZA"/>
        </w:rPr>
        <w:t>hmkentron.yerevan@gmail.com</w:t>
      </w:r>
      <w:r w:rsidR="001D75C4">
        <w:rPr>
          <w:rFonts w:ascii="GHEA Grapalat" w:hAnsi="GHEA Grapalat" w:cs="GHEA Grapalat"/>
          <w:sz w:val="22"/>
          <w:lang w:val="af-ZA"/>
        </w:rPr>
        <w:tab/>
      </w:r>
    </w:p>
    <w:p w:rsidR="005E0B8B" w:rsidRPr="002C250A" w:rsidRDefault="00B52A81" w:rsidP="00880775">
      <w:pPr>
        <w:pStyle w:val="a3"/>
        <w:spacing w:after="240" w:line="240" w:lineRule="auto"/>
        <w:jc w:val="left"/>
        <w:rPr>
          <w:rFonts w:ascii="GHEA Grapalat" w:hAnsi="GHEA Grapalat" w:cs="Sylfaen"/>
          <w:i w:val="0"/>
          <w:sz w:val="22"/>
          <w:lang w:val="af-ZA"/>
        </w:rPr>
      </w:pPr>
      <w:r>
        <w:rPr>
          <w:rFonts w:ascii="GHEA Grapalat" w:hAnsi="GHEA Grapalat" w:cs="Sylfaen"/>
          <w:sz w:val="22"/>
          <w:lang w:val="af-ZA"/>
        </w:rPr>
        <w:t xml:space="preserve"> </w:t>
      </w:r>
      <w:r w:rsidR="005E0B8B" w:rsidRPr="005D394A">
        <w:rPr>
          <w:rFonts w:ascii="GHEA Grapalat" w:hAnsi="GHEA Grapalat" w:cs="Sylfaen"/>
          <w:sz w:val="22"/>
          <w:lang w:val="af-ZA"/>
        </w:rPr>
        <w:t>Client:</w:t>
      </w:r>
      <w:r w:rsidR="004B362C" w:rsidRPr="004B362C">
        <w:rPr>
          <w:rFonts w:ascii="GHEA Grapalat" w:hAnsi="GHEA Grapalat"/>
        </w:rPr>
        <w:t xml:space="preserve"> </w:t>
      </w:r>
      <w:r w:rsidR="0009219B" w:rsidRPr="0009219B">
        <w:rPr>
          <w:rFonts w:ascii="GHEA Grapalat" w:hAnsi="GHEA Grapalat"/>
        </w:rPr>
        <w:t xml:space="preserve">"Republican Pedagogical-Psychological </w:t>
      </w:r>
      <w:proofErr w:type="spellStart"/>
      <w:r w:rsidR="0009219B" w:rsidRPr="0009219B">
        <w:rPr>
          <w:rFonts w:ascii="GHEA Grapalat" w:hAnsi="GHEA Grapalat"/>
        </w:rPr>
        <w:t>Center</w:t>
      </w:r>
      <w:proofErr w:type="spellEnd"/>
      <w:r w:rsidR="0009219B" w:rsidRPr="0009219B">
        <w:rPr>
          <w:rFonts w:ascii="GHEA Grapalat" w:hAnsi="GHEA Grapalat"/>
        </w:rPr>
        <w:t>" SNCO</w:t>
      </w:r>
    </w:p>
    <w:sectPr w:rsidR="005E0B8B" w:rsidRPr="002C250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81943"/>
    <w:rsid w:val="00085F43"/>
    <w:rsid w:val="00091720"/>
    <w:rsid w:val="0009219B"/>
    <w:rsid w:val="000C029C"/>
    <w:rsid w:val="000D27BA"/>
    <w:rsid w:val="000D5B88"/>
    <w:rsid w:val="000E5FEF"/>
    <w:rsid w:val="000F75BC"/>
    <w:rsid w:val="00100E61"/>
    <w:rsid w:val="00110236"/>
    <w:rsid w:val="0012008E"/>
    <w:rsid w:val="00130610"/>
    <w:rsid w:val="00134A7C"/>
    <w:rsid w:val="00140BE4"/>
    <w:rsid w:val="00153E8A"/>
    <w:rsid w:val="00164C85"/>
    <w:rsid w:val="00195769"/>
    <w:rsid w:val="001A6416"/>
    <w:rsid w:val="001B227C"/>
    <w:rsid w:val="001C2699"/>
    <w:rsid w:val="001C3272"/>
    <w:rsid w:val="001D75C4"/>
    <w:rsid w:val="001E67FF"/>
    <w:rsid w:val="001F0FB8"/>
    <w:rsid w:val="001F3F8E"/>
    <w:rsid w:val="00226A21"/>
    <w:rsid w:val="002712FB"/>
    <w:rsid w:val="002779FF"/>
    <w:rsid w:val="0028051C"/>
    <w:rsid w:val="00295748"/>
    <w:rsid w:val="002C250A"/>
    <w:rsid w:val="002D1CBA"/>
    <w:rsid w:val="002F6683"/>
    <w:rsid w:val="003070B5"/>
    <w:rsid w:val="003279A4"/>
    <w:rsid w:val="00343C33"/>
    <w:rsid w:val="0036451C"/>
    <w:rsid w:val="00375A08"/>
    <w:rsid w:val="00375CA3"/>
    <w:rsid w:val="0038259C"/>
    <w:rsid w:val="0039030B"/>
    <w:rsid w:val="003963A9"/>
    <w:rsid w:val="003D67E1"/>
    <w:rsid w:val="00455D77"/>
    <w:rsid w:val="00471B53"/>
    <w:rsid w:val="0049616E"/>
    <w:rsid w:val="004B362C"/>
    <w:rsid w:val="004F2CAD"/>
    <w:rsid w:val="00515AB6"/>
    <w:rsid w:val="005619AD"/>
    <w:rsid w:val="0059109F"/>
    <w:rsid w:val="00597255"/>
    <w:rsid w:val="005E0B8B"/>
    <w:rsid w:val="005E5CE7"/>
    <w:rsid w:val="00601679"/>
    <w:rsid w:val="006267B2"/>
    <w:rsid w:val="00636B67"/>
    <w:rsid w:val="006476C1"/>
    <w:rsid w:val="006867B0"/>
    <w:rsid w:val="00697071"/>
    <w:rsid w:val="006A014F"/>
    <w:rsid w:val="006A5DD7"/>
    <w:rsid w:val="006C61B9"/>
    <w:rsid w:val="006E0AA7"/>
    <w:rsid w:val="006E635F"/>
    <w:rsid w:val="006F7537"/>
    <w:rsid w:val="00743584"/>
    <w:rsid w:val="00765C5D"/>
    <w:rsid w:val="00773A45"/>
    <w:rsid w:val="007745F9"/>
    <w:rsid w:val="007979A3"/>
    <w:rsid w:val="007B422B"/>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F164F"/>
    <w:rsid w:val="009F32D8"/>
    <w:rsid w:val="009F5629"/>
    <w:rsid w:val="00A01E5A"/>
    <w:rsid w:val="00A153AC"/>
    <w:rsid w:val="00A36862"/>
    <w:rsid w:val="00A45B81"/>
    <w:rsid w:val="00A47A51"/>
    <w:rsid w:val="00A6018B"/>
    <w:rsid w:val="00A771D5"/>
    <w:rsid w:val="00AA77AF"/>
    <w:rsid w:val="00AE4D4E"/>
    <w:rsid w:val="00B03673"/>
    <w:rsid w:val="00B52A81"/>
    <w:rsid w:val="00B76E88"/>
    <w:rsid w:val="00B90037"/>
    <w:rsid w:val="00BA0703"/>
    <w:rsid w:val="00C06516"/>
    <w:rsid w:val="00C36103"/>
    <w:rsid w:val="00C36BE5"/>
    <w:rsid w:val="00C7769C"/>
    <w:rsid w:val="00C945BB"/>
    <w:rsid w:val="00CC2B28"/>
    <w:rsid w:val="00CE39A6"/>
    <w:rsid w:val="00CE4C39"/>
    <w:rsid w:val="00CF08F0"/>
    <w:rsid w:val="00CF08FF"/>
    <w:rsid w:val="00CF3B71"/>
    <w:rsid w:val="00CF3E23"/>
    <w:rsid w:val="00CF5D07"/>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60A4F"/>
    <w:rsid w:val="00E7048E"/>
    <w:rsid w:val="00E76DF5"/>
    <w:rsid w:val="00E83604"/>
    <w:rsid w:val="00E976BC"/>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27C6D"/>
  <w15:docId w15:val="{20F9C702-BBAC-4C33-A9EB-476344E6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Harutyun</cp:lastModifiedBy>
  <cp:revision>81</cp:revision>
  <dcterms:created xsi:type="dcterms:W3CDTF">2019-06-12T17:12:00Z</dcterms:created>
  <dcterms:modified xsi:type="dcterms:W3CDTF">2021-07-07T13:40:00Z</dcterms:modified>
</cp:coreProperties>
</file>